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E7788">
        <w:rPr>
          <w:rFonts w:ascii="Times New Roman" w:hAnsi="Times New Roman" w:cs="Times New Roman"/>
          <w:b/>
        </w:rPr>
        <w:t>Аспара.1, кв.39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 xml:space="preserve">                        Лот № 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8E7788">
              <w:rPr>
                <w:rFonts w:ascii="Times New Roman" w:hAnsi="Times New Roman" w:cs="Times New Roman"/>
              </w:rPr>
              <w:t xml:space="preserve"> 58,7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E7788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E7788">
              <w:rPr>
                <w:rFonts w:ascii="Times New Roman" w:hAnsi="Times New Roman" w:cs="Times New Roman"/>
                <w:color w:val="000000"/>
              </w:rPr>
              <w:t xml:space="preserve"> д.1, кв.39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148CD" w:rsidRDefault="00D148C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48CD">
              <w:rPr>
                <w:rFonts w:ascii="Times New Roman" w:hAnsi="Times New Roman" w:cs="Times New Roman"/>
              </w:rPr>
              <w:t>135</w:t>
            </w:r>
            <w:r w:rsidR="00A065E4" w:rsidRPr="00D148C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14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D148CD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6C38BC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</w:t>
      </w:r>
      <w:r w:rsidRPr="00C94084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>Мухаметдинова</w:t>
      </w:r>
      <w:proofErr w:type="gramEnd"/>
      <w:r w:rsidR="00D148CD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6C38BC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6C38BC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6C38BC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E7788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E7788">
        <w:rPr>
          <w:rFonts w:ascii="Times New Roman" w:hAnsi="Times New Roman" w:cs="Times New Roman"/>
          <w:b/>
          <w:color w:val="000000"/>
        </w:rPr>
        <w:t xml:space="preserve"> д.1, кв.39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6C38BC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6C38BC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148CD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6C38BC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148C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6C38BC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635122"/>
    <w:rsid w:val="00677864"/>
    <w:rsid w:val="006B1428"/>
    <w:rsid w:val="006C38BC"/>
    <w:rsid w:val="006E29AF"/>
    <w:rsid w:val="00732B93"/>
    <w:rsid w:val="00752B7F"/>
    <w:rsid w:val="00755CA7"/>
    <w:rsid w:val="007B16B2"/>
    <w:rsid w:val="007D514D"/>
    <w:rsid w:val="007F5C36"/>
    <w:rsid w:val="00820ED1"/>
    <w:rsid w:val="0082446E"/>
    <w:rsid w:val="00834A06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C44F8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48CD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EF063D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33</cp:revision>
  <dcterms:created xsi:type="dcterms:W3CDTF">2021-05-11T13:11:00Z</dcterms:created>
  <dcterms:modified xsi:type="dcterms:W3CDTF">2025-02-12T06:44:00Z</dcterms:modified>
</cp:coreProperties>
</file>