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8F91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74176F89" w14:textId="0F995092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ул.Иманова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BB40F7">
        <w:rPr>
          <w:rFonts w:ascii="Times New Roman" w:hAnsi="Times New Roman" w:cs="Times New Roman"/>
          <w:b/>
        </w:rPr>
        <w:t>17,</w:t>
      </w:r>
      <w:r w:rsidR="00716D6A">
        <w:rPr>
          <w:rFonts w:ascii="Times New Roman" w:hAnsi="Times New Roman" w:cs="Times New Roman"/>
          <w:b/>
        </w:rPr>
        <w:t xml:space="preserve"> имущества 1-</w:t>
      </w:r>
      <w:r w:rsidR="00BB40F7">
        <w:rPr>
          <w:rFonts w:ascii="Times New Roman" w:hAnsi="Times New Roman" w:cs="Times New Roman"/>
          <w:b/>
        </w:rPr>
        <w:t>ВП 1,</w:t>
      </w:r>
    </w:p>
    <w:p w14:paraId="421ECE02" w14:textId="77777777" w:rsidR="00A065E4" w:rsidRPr="0082446E" w:rsidRDefault="00716D6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имущества 2 - </w:t>
      </w:r>
      <w:r w:rsidR="00BB40F7">
        <w:rPr>
          <w:rFonts w:ascii="Times New Roman" w:hAnsi="Times New Roman" w:cs="Times New Roman"/>
          <w:b/>
        </w:rPr>
        <w:t>ВП 17</w:t>
      </w:r>
    </w:p>
    <w:p w14:paraId="32D20AA7" w14:textId="677E31CC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A17191">
        <w:rPr>
          <w:rFonts w:ascii="Times New Roman" w:hAnsi="Times New Roman" w:cs="Times New Roman"/>
          <w:b/>
        </w:rPr>
        <w:t>23</w:t>
      </w:r>
    </w:p>
    <w:p w14:paraId="3EEF8009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050FAB2C" w14:textId="13397B41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B06331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4526588D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6B20017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5E465A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1713"/>
        <w:gridCol w:w="1701"/>
        <w:gridCol w:w="2659"/>
      </w:tblGrid>
      <w:tr w:rsidR="00CB1936" w:rsidRPr="0082446E" w14:paraId="71EA4B41" w14:textId="77777777" w:rsidTr="00A17191">
        <w:tc>
          <w:tcPr>
            <w:tcW w:w="1720" w:type="dxa"/>
            <w:shd w:val="clear" w:color="auto" w:fill="auto"/>
          </w:tcPr>
          <w:p w14:paraId="661C9F97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73236195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2F638964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13" w:type="dxa"/>
            <w:shd w:val="clear" w:color="auto" w:fill="auto"/>
          </w:tcPr>
          <w:p w14:paraId="189A8956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14:paraId="7B93711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59" w:type="dxa"/>
            <w:shd w:val="clear" w:color="auto" w:fill="auto"/>
          </w:tcPr>
          <w:p w14:paraId="6265AEA8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14:paraId="69F9C2FE" w14:textId="77777777" w:rsidTr="00A17191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EFDA" w14:textId="77777777" w:rsidR="00A065E4" w:rsidRPr="00C718A5" w:rsidRDefault="007D27A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Нежилое помещение (встроенное помещение) имушества 1,ВП 1 об.пл112,3 кв.м     имущества 2,ВП 17,об.пл 48 кв.м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661F" w14:textId="5EA84303" w:rsidR="00A065E4" w:rsidRPr="00C718A5" w:rsidRDefault="002918D9" w:rsidP="00B06331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B06331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>ул.Иманова 17 имушество 1,ВП 1,имущество 2, ВП 17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8AA1" w14:textId="77777777" w:rsidR="00A065E4" w:rsidRPr="00C718A5" w:rsidRDefault="007D27A8" w:rsidP="00C14E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</w:t>
            </w:r>
          </w:p>
        </w:tc>
        <w:tc>
          <w:tcPr>
            <w:tcW w:w="1701" w:type="dxa"/>
            <w:shd w:val="clear" w:color="auto" w:fill="auto"/>
          </w:tcPr>
          <w:p w14:paraId="279C146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9C6E1E6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DD4F66B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DFE33BE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C140E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8702AC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14C4560" w14:textId="05D1EF36" w:rsidR="00A065E4" w:rsidRPr="00A17191" w:rsidRDefault="00A17191" w:rsidP="007D27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7191">
              <w:rPr>
                <w:rFonts w:ascii="Times New Roman" w:hAnsi="Times New Roman" w:cs="Times New Roman"/>
              </w:rPr>
              <w:t>1 700</w:t>
            </w:r>
            <w:r w:rsidR="008C5740" w:rsidRPr="00A17191">
              <w:rPr>
                <w:rFonts w:ascii="Times New Roman" w:hAnsi="Times New Roman" w:cs="Times New Roman"/>
              </w:rPr>
              <w:t xml:space="preserve"> тенге за 1 кв.метр</w:t>
            </w:r>
          </w:p>
        </w:tc>
        <w:tc>
          <w:tcPr>
            <w:tcW w:w="2659" w:type="dxa"/>
            <w:shd w:val="clear" w:color="auto" w:fill="auto"/>
          </w:tcPr>
          <w:p w14:paraId="060E3451" w14:textId="77777777" w:rsidR="00A065E4" w:rsidRPr="0082446E" w:rsidRDefault="007D27A8" w:rsidP="008C5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 ,  требуется капитальный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14:paraId="2DBA73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64F2836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6A93003" w14:textId="3C0D945A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D74AA">
        <w:rPr>
          <w:rFonts w:ascii="Times New Roman" w:hAnsi="Times New Roman" w:cs="Times New Roman"/>
          <w:b/>
        </w:rPr>
        <w:t xml:space="preserve">: </w:t>
      </w:r>
      <w:r w:rsidR="004E1499">
        <w:rPr>
          <w:rFonts w:ascii="Times New Roman" w:hAnsi="Times New Roman" w:cs="Times New Roman"/>
          <w:b/>
        </w:rPr>
        <w:t>28</w:t>
      </w:r>
      <w:r w:rsidR="008D74AA" w:rsidRPr="008D74AA">
        <w:rPr>
          <w:rFonts w:ascii="Times New Roman" w:hAnsi="Times New Roman" w:cs="Times New Roman"/>
          <w:b/>
        </w:rPr>
        <w:t xml:space="preserve"> апреля</w:t>
      </w:r>
      <w:r w:rsidR="004E1499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63A3B223" w14:textId="0118A71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9F5DAC2" w14:textId="56FEA10E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07D6097D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936BF0D" w14:textId="1206258F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044C29DF" w14:textId="0845E43F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A17191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4E1499">
        <w:rPr>
          <w:rFonts w:ascii="Times New Roman" w:hAnsi="Times New Roman" w:cs="Times New Roman"/>
          <w:b/>
        </w:rPr>
        <w:t>21 по 25</w:t>
      </w:r>
      <w:r w:rsidR="008D74AA">
        <w:rPr>
          <w:rFonts w:ascii="Times New Roman" w:hAnsi="Times New Roman" w:cs="Times New Roman"/>
          <w:b/>
        </w:rPr>
        <w:t xml:space="preserve"> апреля </w:t>
      </w:r>
      <w:r w:rsidR="004E1499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78EF02CF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044BC540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69DADA13" w14:textId="6DC8D45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076F2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0BED0317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E9C4A52" w14:textId="50C9EF4C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6CDBF1C5" w14:textId="22FCC209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4E1499">
        <w:rPr>
          <w:rFonts w:ascii="Times New Roman" w:hAnsi="Times New Roman" w:cs="Times New Roman"/>
          <w:b/>
        </w:rPr>
        <w:t>21 по 25</w:t>
      </w:r>
      <w:r w:rsidR="008D74AA">
        <w:rPr>
          <w:rFonts w:ascii="Times New Roman" w:hAnsi="Times New Roman" w:cs="Times New Roman"/>
          <w:b/>
        </w:rPr>
        <w:t xml:space="preserve"> апреля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4CD7056E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6FF83855" w14:textId="3E88FD0F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4E1499">
        <w:rPr>
          <w:rFonts w:ascii="Times New Roman" w:hAnsi="Times New Roman" w:cs="Times New Roman"/>
          <w:b/>
        </w:rPr>
        <w:t>21 по 25</w:t>
      </w:r>
      <w:r w:rsidR="008D74AA">
        <w:rPr>
          <w:rFonts w:ascii="Times New Roman" w:hAnsi="Times New Roman" w:cs="Times New Roman"/>
          <w:b/>
        </w:rPr>
        <w:t xml:space="preserve"> апреля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2095F9E2" w14:textId="46E0E7CB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B06331">
        <w:rPr>
          <w:rFonts w:ascii="Times New Roman" w:hAnsi="Times New Roman" w:cs="Times New Roman"/>
          <w:b/>
          <w:color w:val="000000"/>
        </w:rPr>
        <w:t>Ас</w:t>
      </w:r>
      <w:r w:rsidR="00C83375" w:rsidRPr="00C83375">
        <w:rPr>
          <w:rFonts w:ascii="Times New Roman" w:hAnsi="Times New Roman" w:cs="Times New Roman"/>
          <w:b/>
          <w:color w:val="000000"/>
        </w:rPr>
        <w:t>тан</w:t>
      </w:r>
      <w:r w:rsidR="00B06331">
        <w:rPr>
          <w:rFonts w:ascii="Times New Roman" w:hAnsi="Times New Roman" w:cs="Times New Roman"/>
          <w:b/>
          <w:color w:val="000000"/>
        </w:rPr>
        <w:t>а</w:t>
      </w:r>
      <w:r w:rsidR="00C83375" w:rsidRPr="00C83375">
        <w:rPr>
          <w:rFonts w:ascii="Times New Roman" w:hAnsi="Times New Roman" w:cs="Times New Roman"/>
          <w:b/>
          <w:color w:val="000000"/>
        </w:rPr>
        <w:t>, ул.Иманова дом 17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имущества 1 -ВП 1, имущества 2 - ВП 17</w:t>
      </w:r>
    </w:p>
    <w:p w14:paraId="34A0273F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7F0E750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68AD536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5C6594F8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4010E64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635F191E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5253803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86BBD63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084D6A4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F26A6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1AE7BD2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474FE6D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58B5D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694558E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2470F85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1CF46B6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67C894D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15041C09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59B443C2" w14:textId="39F08E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4E1499">
        <w:rPr>
          <w:rFonts w:ascii="Times New Roman" w:hAnsi="Times New Roman" w:cs="Times New Roman"/>
          <w:b/>
        </w:rPr>
        <w:t>21 по 25</w:t>
      </w:r>
      <w:r w:rsidR="008D74AA">
        <w:rPr>
          <w:rFonts w:ascii="Times New Roman" w:hAnsi="Times New Roman" w:cs="Times New Roman"/>
          <w:b/>
        </w:rPr>
        <w:t xml:space="preserve"> апреля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7398560B" w14:textId="4DD83BDF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3629EBC4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01469D24" w14:textId="0E5335F4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0726E1" w14:textId="7E74CFE1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4E1499">
        <w:rPr>
          <w:rFonts w:ascii="Times New Roman" w:hAnsi="Times New Roman" w:cs="Times New Roman"/>
          <w:b/>
        </w:rPr>
        <w:t>25</w:t>
      </w:r>
      <w:r w:rsidR="008D74AA">
        <w:rPr>
          <w:rFonts w:ascii="Times New Roman" w:hAnsi="Times New Roman" w:cs="Times New Roman"/>
          <w:b/>
        </w:rPr>
        <w:t xml:space="preserve"> апреля</w:t>
      </w:r>
      <w:r w:rsidR="00A17191">
        <w:rPr>
          <w:rFonts w:ascii="Times New Roman" w:hAnsi="Times New Roman" w:cs="Times New Roman"/>
          <w:b/>
        </w:rPr>
        <w:t xml:space="preserve"> 202</w:t>
      </w:r>
      <w:r w:rsidR="004E149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66B2D1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38AD25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65754DE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60399F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D99BE0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E1AF5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5B3A680C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6AB680A1" w14:textId="3C240F4B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76718C62" w14:textId="44995696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D74AA">
        <w:rPr>
          <w:rFonts w:ascii="Times New Roman" w:hAnsi="Times New Roman" w:cs="Times New Roman"/>
          <w:b/>
        </w:rPr>
        <w:t xml:space="preserve">: </w:t>
      </w:r>
      <w:r w:rsidR="004E1499">
        <w:rPr>
          <w:rFonts w:ascii="Times New Roman" w:hAnsi="Times New Roman" w:cs="Times New Roman"/>
          <w:b/>
        </w:rPr>
        <w:t>28</w:t>
      </w:r>
      <w:r w:rsidR="008D74AA" w:rsidRPr="008D74AA">
        <w:rPr>
          <w:rFonts w:ascii="Times New Roman" w:hAnsi="Times New Roman" w:cs="Times New Roman"/>
          <w:b/>
        </w:rPr>
        <w:t xml:space="preserve"> апреля</w:t>
      </w:r>
      <w:r w:rsidR="004E1499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7D237B04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55334C8D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2C0CA00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B6502F6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6D2F9B50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</w:t>
      </w:r>
      <w:r w:rsidR="00336AD5">
        <w:rPr>
          <w:rFonts w:ascii="Times New Roman" w:hAnsi="Times New Roman" w:cs="Times New Roman"/>
        </w:rPr>
        <w:t xml:space="preserve">овленный протоколом о допуске </w:t>
      </w:r>
      <w:r w:rsidRPr="0082446E">
        <w:rPr>
          <w:rFonts w:ascii="Times New Roman" w:hAnsi="Times New Roman" w:cs="Times New Roman"/>
        </w:rPr>
        <w:t>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56664752" w14:textId="1D02631D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A17191">
        <w:rPr>
          <w:rFonts w:ascii="Times New Roman" w:hAnsi="Times New Roman" w:cs="Times New Roman"/>
          <w:b/>
        </w:rPr>
        <w:t>Мухаметдинова Гульнара 8 701 521 88 65</w:t>
      </w:r>
    </w:p>
    <w:p w14:paraId="2CCAE6FD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7F0C3559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12679571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2ADCB824" w14:textId="77777777" w:rsidR="000C1029" w:rsidRPr="002224CD" w:rsidRDefault="00336AD5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Style w:val="a5"/>
        </w:rPr>
        <w:commentReference w:id="11"/>
      </w: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Арапбаев Мухан Калдыбекович" w:date="2022-07-25T15:28:00Z" w:initials="АМК">
    <w:p w14:paraId="046EDD7E" w14:textId="77777777" w:rsidR="00336AD5" w:rsidRDefault="00336AD5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EDD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6F2F"/>
    <w:rsid w:val="000D6A16"/>
    <w:rsid w:val="001961A0"/>
    <w:rsid w:val="001D5E4F"/>
    <w:rsid w:val="00201282"/>
    <w:rsid w:val="002224CD"/>
    <w:rsid w:val="002918D9"/>
    <w:rsid w:val="002E43F5"/>
    <w:rsid w:val="0030726D"/>
    <w:rsid w:val="00336AD5"/>
    <w:rsid w:val="003C6629"/>
    <w:rsid w:val="004E1499"/>
    <w:rsid w:val="00502BE7"/>
    <w:rsid w:val="00602AF8"/>
    <w:rsid w:val="00677D8D"/>
    <w:rsid w:val="006B1428"/>
    <w:rsid w:val="00716D6A"/>
    <w:rsid w:val="007D27A8"/>
    <w:rsid w:val="0082446E"/>
    <w:rsid w:val="00835129"/>
    <w:rsid w:val="00851C36"/>
    <w:rsid w:val="008C5740"/>
    <w:rsid w:val="008D74AA"/>
    <w:rsid w:val="00924B55"/>
    <w:rsid w:val="00927291"/>
    <w:rsid w:val="009751FA"/>
    <w:rsid w:val="009A3827"/>
    <w:rsid w:val="00A04C19"/>
    <w:rsid w:val="00A065E4"/>
    <w:rsid w:val="00A078FD"/>
    <w:rsid w:val="00A14271"/>
    <w:rsid w:val="00A17191"/>
    <w:rsid w:val="00A53359"/>
    <w:rsid w:val="00A614B9"/>
    <w:rsid w:val="00A62020"/>
    <w:rsid w:val="00AD1B63"/>
    <w:rsid w:val="00B06331"/>
    <w:rsid w:val="00B87090"/>
    <w:rsid w:val="00BB24C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FD0383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D19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36A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6A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6A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6A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6A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22</cp:revision>
  <dcterms:created xsi:type="dcterms:W3CDTF">2021-05-11T13:03:00Z</dcterms:created>
  <dcterms:modified xsi:type="dcterms:W3CDTF">2025-03-26T07:35:00Z</dcterms:modified>
</cp:coreProperties>
</file>