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д.134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6265AC">
        <w:rPr>
          <w:rFonts w:ascii="Times New Roman" w:hAnsi="Times New Roman" w:cs="Times New Roman"/>
          <w:b/>
        </w:rPr>
        <w:t xml:space="preserve">   Лот № 3/Ш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Айтжанова</w:t>
            </w:r>
            <w:proofErr w:type="spellEnd"/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6265AC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F83093">
        <w:rPr>
          <w:rFonts w:ascii="Times New Roman" w:hAnsi="Times New Roman" w:cs="Times New Roman"/>
          <w:b/>
        </w:rPr>
        <w:t xml:space="preserve">: </w:t>
      </w:r>
      <w:r w:rsidR="0056214B">
        <w:rPr>
          <w:rFonts w:ascii="Times New Roman" w:hAnsi="Times New Roman" w:cs="Times New Roman"/>
          <w:b/>
        </w:rPr>
        <w:t>28</w:t>
      </w:r>
      <w:r w:rsidR="00F83093" w:rsidRP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2028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</w:rPr>
        <w:t>,</w:t>
      </w:r>
      <w:r w:rsidR="0050794E">
        <w:rPr>
          <w:rFonts w:ascii="Times New Roman" w:hAnsi="Times New Roman" w:cs="Times New Roman"/>
          <w:b/>
        </w:rPr>
        <w:t xml:space="preserve"> </w:t>
      </w:r>
      <w:r w:rsidR="001F66C9">
        <w:rPr>
          <w:rFonts w:ascii="Times New Roman" w:hAnsi="Times New Roman" w:cs="Times New Roman"/>
          <w:b/>
        </w:rPr>
        <w:t xml:space="preserve">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56214B">
        <w:rPr>
          <w:rFonts w:ascii="Times New Roman" w:hAnsi="Times New Roman" w:cs="Times New Roman"/>
          <w:b/>
        </w:rPr>
        <w:t>21 по 25</w:t>
      </w:r>
      <w:r w:rsid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56214B">
        <w:rPr>
          <w:rFonts w:ascii="Times New Roman" w:hAnsi="Times New Roman" w:cs="Times New Roman"/>
          <w:b/>
        </w:rPr>
        <w:t>21 по 25</w:t>
      </w:r>
      <w:r w:rsid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56214B">
        <w:rPr>
          <w:rFonts w:ascii="Times New Roman" w:hAnsi="Times New Roman" w:cs="Times New Roman"/>
          <w:b/>
        </w:rPr>
        <w:t>21 по 25</w:t>
      </w:r>
      <w:r w:rsid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proofErr w:type="spellStart"/>
      <w:r w:rsidR="009846C0">
        <w:rPr>
          <w:rFonts w:ascii="Times New Roman" w:hAnsi="Times New Roman" w:cs="Times New Roman"/>
          <w:b/>
        </w:rPr>
        <w:t>ул.</w:t>
      </w:r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дом 134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56214B">
        <w:rPr>
          <w:rFonts w:ascii="Times New Roman" w:hAnsi="Times New Roman" w:cs="Times New Roman"/>
          <w:b/>
        </w:rPr>
        <w:t>21 по 25</w:t>
      </w:r>
      <w:r w:rsid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56214B">
        <w:rPr>
          <w:rFonts w:ascii="Times New Roman" w:hAnsi="Times New Roman" w:cs="Times New Roman"/>
          <w:b/>
        </w:rPr>
        <w:t>25</w:t>
      </w:r>
      <w:r w:rsid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83093">
        <w:rPr>
          <w:rFonts w:ascii="Times New Roman" w:hAnsi="Times New Roman" w:cs="Times New Roman"/>
          <w:b/>
        </w:rPr>
        <w:t xml:space="preserve">: </w:t>
      </w:r>
      <w:r w:rsidR="0056214B">
        <w:rPr>
          <w:rFonts w:ascii="Times New Roman" w:hAnsi="Times New Roman" w:cs="Times New Roman"/>
          <w:b/>
        </w:rPr>
        <w:t>28</w:t>
      </w:r>
      <w:r w:rsidR="00F83093" w:rsidRPr="00F83093">
        <w:rPr>
          <w:rFonts w:ascii="Times New Roman" w:hAnsi="Times New Roman" w:cs="Times New Roman"/>
          <w:b/>
        </w:rPr>
        <w:t xml:space="preserve"> апреля</w:t>
      </w:r>
      <w:r w:rsidR="0056214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56214B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22B3D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105CD"/>
    <w:rsid w:val="00327411"/>
    <w:rsid w:val="00335496"/>
    <w:rsid w:val="003864ED"/>
    <w:rsid w:val="003C74BD"/>
    <w:rsid w:val="003E08CB"/>
    <w:rsid w:val="0042592D"/>
    <w:rsid w:val="004E1B8E"/>
    <w:rsid w:val="0050794E"/>
    <w:rsid w:val="005564BC"/>
    <w:rsid w:val="0056214B"/>
    <w:rsid w:val="0059066C"/>
    <w:rsid w:val="005C015A"/>
    <w:rsid w:val="005D33EB"/>
    <w:rsid w:val="005E0EF8"/>
    <w:rsid w:val="006265AC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2FF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23225"/>
    <w:rsid w:val="00C33CBD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83093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dcterms:created xsi:type="dcterms:W3CDTF">2019-11-08T06:35:00Z</dcterms:created>
  <dcterms:modified xsi:type="dcterms:W3CDTF">2025-03-26T09:34:00Z</dcterms:modified>
</cp:coreProperties>
</file>