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1" w:rsidRPr="0082446E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EF5FD1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162467">
        <w:rPr>
          <w:rFonts w:ascii="Times New Roman" w:hAnsi="Times New Roman" w:cs="Times New Roman"/>
          <w:b/>
        </w:rPr>
        <w:t>ул.Академика</w:t>
      </w:r>
      <w:proofErr w:type="spellEnd"/>
      <w:r w:rsidR="00162467">
        <w:rPr>
          <w:rFonts w:ascii="Times New Roman" w:hAnsi="Times New Roman" w:cs="Times New Roman"/>
          <w:b/>
        </w:rPr>
        <w:t xml:space="preserve"> </w:t>
      </w:r>
      <w:proofErr w:type="spellStart"/>
      <w:r w:rsidR="00162467">
        <w:rPr>
          <w:rFonts w:ascii="Times New Roman" w:hAnsi="Times New Roman" w:cs="Times New Roman"/>
          <w:b/>
        </w:rPr>
        <w:t>Асана</w:t>
      </w:r>
      <w:proofErr w:type="spellEnd"/>
      <w:r w:rsidR="00162467">
        <w:rPr>
          <w:rFonts w:ascii="Times New Roman" w:hAnsi="Times New Roman" w:cs="Times New Roman"/>
          <w:b/>
        </w:rPr>
        <w:t xml:space="preserve"> </w:t>
      </w:r>
      <w:proofErr w:type="spellStart"/>
      <w:r w:rsidR="00162467">
        <w:rPr>
          <w:rFonts w:ascii="Times New Roman" w:hAnsi="Times New Roman" w:cs="Times New Roman"/>
          <w:b/>
        </w:rPr>
        <w:t>Тайманова</w:t>
      </w:r>
      <w:proofErr w:type="spellEnd"/>
      <w:r w:rsidR="00162467">
        <w:rPr>
          <w:rFonts w:ascii="Times New Roman" w:hAnsi="Times New Roman" w:cs="Times New Roman"/>
          <w:b/>
        </w:rPr>
        <w:t xml:space="preserve"> д.221, кв.803</w:t>
      </w:r>
    </w:p>
    <w:p w:rsidR="00EF5FD1" w:rsidRPr="00A42480" w:rsidRDefault="00162467" w:rsidP="00EF5FD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16</w:t>
      </w:r>
      <w:r w:rsidR="00EF2B85">
        <w:rPr>
          <w:rFonts w:ascii="Times New Roman" w:hAnsi="Times New Roman" w:cs="Times New Roman"/>
          <w:b/>
          <w:color w:val="000000" w:themeColor="text1"/>
        </w:rPr>
        <w:t>/УР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96"/>
        <w:gridCol w:w="1738"/>
        <w:gridCol w:w="1418"/>
        <w:gridCol w:w="2687"/>
      </w:tblGrid>
      <w:tr w:rsidR="00EF5FD1" w:rsidRPr="0082446E" w:rsidTr="00EF2B85">
        <w:tc>
          <w:tcPr>
            <w:tcW w:w="170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9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38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FD1" w:rsidRPr="0082446E" w:rsidTr="00EF2B85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162467" w:rsidP="006064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33,8 </w:t>
            </w:r>
            <w:proofErr w:type="spellStart"/>
            <w:r w:rsidR="00EF5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901" w:rsidRPr="003D2901" w:rsidRDefault="00162467" w:rsidP="003D29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ул.Асана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д.221, кв.803</w:t>
            </w:r>
          </w:p>
          <w:p w:rsidR="00EF5FD1" w:rsidRPr="00A66593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B36CD" w:rsidRDefault="006B36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1" w:rsidRPr="00A42480" w:rsidRDefault="00EF2B85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F5FD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EF5FD1" w:rsidRPr="0082446E" w:rsidRDefault="00EF2B85" w:rsidP="00EF2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квартире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</w:t>
            </w:r>
            <w:proofErr w:type="gramStart"/>
            <w:r w:rsidR="0016246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отсутствует. Требуется выселение</w:t>
            </w:r>
          </w:p>
        </w:tc>
      </w:tr>
    </w:tbl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DA19E0" w:rsidRPr="0082446E" w:rsidRDefault="00DA19E0" w:rsidP="00DA19E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A19E0" w:rsidRPr="00D371E1" w:rsidRDefault="00DA19E0" w:rsidP="00DA19E0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83FD6">
        <w:rPr>
          <w:rFonts w:ascii="Times New Roman" w:hAnsi="Times New Roman" w:cs="Times New Roman"/>
          <w:b/>
        </w:rPr>
        <w:t xml:space="preserve">: </w:t>
      </w:r>
      <w:r w:rsidR="00A056AA">
        <w:rPr>
          <w:rFonts w:ascii="Times New Roman" w:hAnsi="Times New Roman" w:cs="Times New Roman"/>
          <w:b/>
        </w:rPr>
        <w:t>26</w:t>
      </w:r>
      <w:r w:rsidR="00783FD6" w:rsidRPr="00783FD6">
        <w:rPr>
          <w:rFonts w:ascii="Times New Roman" w:hAnsi="Times New Roman" w:cs="Times New Roman"/>
          <w:b/>
        </w:rPr>
        <w:t xml:space="preserve"> </w:t>
      </w:r>
      <w:r w:rsidR="00A056AA">
        <w:rPr>
          <w:rFonts w:ascii="Times New Roman" w:hAnsi="Times New Roman" w:cs="Times New Roman"/>
          <w:b/>
        </w:rPr>
        <w:t>июня</w:t>
      </w:r>
      <w:r w:rsidR="001725DE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A19E0" w:rsidRDefault="00246617" w:rsidP="00246617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DA19E0" w:rsidRPr="00A60B50">
        <w:rPr>
          <w:rFonts w:ascii="Times New Roman" w:hAnsi="Times New Roman" w:cs="Times New Roman"/>
        </w:rPr>
        <w:t>Место проведения тендера: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="00DA19E0">
        <w:rPr>
          <w:rFonts w:ascii="Times New Roman" w:hAnsi="Times New Roman" w:cs="Times New Roman"/>
          <w:b/>
        </w:rPr>
        <w:t xml:space="preserve"> </w:t>
      </w:r>
    </w:p>
    <w:p w:rsidR="00DA19E0" w:rsidRPr="00A60B50" w:rsidRDefault="00DA19E0" w:rsidP="00DA19E0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B52A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5B52AE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DA19E0" w:rsidRDefault="00DA19E0" w:rsidP="00DA19E0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A19E0" w:rsidRDefault="00DA19E0" w:rsidP="001725DE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в  г.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</w:t>
      </w:r>
      <w:r w:rsidR="001725DE" w:rsidRPr="001725DE">
        <w:rPr>
          <w:rFonts w:ascii="Times New Roman" w:hAnsi="Times New Roman" w:cs="Times New Roman"/>
          <w:b/>
        </w:rPr>
        <w:t xml:space="preserve"> </w:t>
      </w:r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Жырауд.51/4 </w:t>
      </w:r>
      <w:r>
        <w:rPr>
          <w:rFonts w:ascii="Times New Roman" w:hAnsi="Times New Roman" w:cs="Times New Roman"/>
          <w:b/>
        </w:rPr>
        <w:t xml:space="preserve">с </w:t>
      </w:r>
      <w:r w:rsidR="00A056AA">
        <w:rPr>
          <w:rFonts w:ascii="Times New Roman" w:hAnsi="Times New Roman" w:cs="Times New Roman"/>
          <w:b/>
        </w:rPr>
        <w:t>19 по 25 июня 2025</w:t>
      </w:r>
      <w:r>
        <w:rPr>
          <w:rFonts w:ascii="Times New Roman" w:hAnsi="Times New Roman" w:cs="Times New Roman"/>
          <w:b/>
        </w:rPr>
        <w:t xml:space="preserve">г.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у представителя в  г. </w:t>
      </w:r>
      <w:proofErr w:type="spellStart"/>
      <w:r>
        <w:rPr>
          <w:rFonts w:ascii="Times New Roman" w:hAnsi="Times New Roman" w:cs="Times New Roman"/>
          <w:b/>
        </w:rPr>
        <w:t>Уральск</w:t>
      </w:r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>г. Караганда</w:t>
      </w:r>
      <w:r w:rsidR="00404528">
        <w:rPr>
          <w:rFonts w:ascii="Times New Roman" w:hAnsi="Times New Roman" w:cs="Times New Roman"/>
          <w:b/>
        </w:rPr>
        <w:t xml:space="preserve"> </w:t>
      </w:r>
      <w:proofErr w:type="spellStart"/>
      <w:r w:rsidR="00404528">
        <w:rPr>
          <w:rFonts w:ascii="Times New Roman" w:hAnsi="Times New Roman" w:cs="Times New Roman"/>
          <w:b/>
        </w:rPr>
        <w:t>пр.Бухар</w:t>
      </w:r>
      <w:proofErr w:type="spellEnd"/>
      <w:r w:rsidR="00404528">
        <w:rPr>
          <w:rFonts w:ascii="Times New Roman" w:hAnsi="Times New Roman" w:cs="Times New Roman"/>
          <w:b/>
        </w:rPr>
        <w:t xml:space="preserve"> </w:t>
      </w:r>
      <w:proofErr w:type="spellStart"/>
      <w:r w:rsidR="00404528">
        <w:rPr>
          <w:rFonts w:ascii="Times New Roman" w:hAnsi="Times New Roman" w:cs="Times New Roman"/>
          <w:b/>
        </w:rPr>
        <w:t>Жырау</w:t>
      </w:r>
      <w:proofErr w:type="spellEnd"/>
      <w:r w:rsidR="00404528">
        <w:rPr>
          <w:rFonts w:ascii="Times New Roman" w:hAnsi="Times New Roman" w:cs="Times New Roman"/>
          <w:b/>
        </w:rPr>
        <w:t xml:space="preserve"> д.51/4 </w:t>
      </w:r>
      <w:proofErr w:type="gramStart"/>
      <w:r w:rsidR="00404528">
        <w:rPr>
          <w:rFonts w:ascii="Times New Roman" w:hAnsi="Times New Roman" w:cs="Times New Roman"/>
          <w:b/>
        </w:rPr>
        <w:t xml:space="preserve">с </w:t>
      </w:r>
      <w:r w:rsidR="004C06D4">
        <w:rPr>
          <w:rFonts w:ascii="Times New Roman" w:hAnsi="Times New Roman" w:cs="Times New Roman"/>
          <w:b/>
        </w:rPr>
        <w:t xml:space="preserve"> </w:t>
      </w:r>
      <w:r w:rsidR="00A056AA">
        <w:rPr>
          <w:rFonts w:ascii="Times New Roman" w:hAnsi="Times New Roman" w:cs="Times New Roman"/>
          <w:b/>
        </w:rPr>
        <w:t>19</w:t>
      </w:r>
      <w:proofErr w:type="gramEnd"/>
      <w:r w:rsidR="001725DE">
        <w:rPr>
          <w:rFonts w:ascii="Times New Roman" w:hAnsi="Times New Roman" w:cs="Times New Roman"/>
          <w:b/>
        </w:rPr>
        <w:t xml:space="preserve"> по 25</w:t>
      </w:r>
      <w:r w:rsidR="00783FD6">
        <w:rPr>
          <w:rFonts w:ascii="Times New Roman" w:hAnsi="Times New Roman" w:cs="Times New Roman"/>
          <w:b/>
        </w:rPr>
        <w:t xml:space="preserve"> </w:t>
      </w:r>
      <w:r w:rsidR="00A056AA">
        <w:rPr>
          <w:rFonts w:ascii="Times New Roman" w:hAnsi="Times New Roman" w:cs="Times New Roman"/>
          <w:b/>
        </w:rPr>
        <w:t>июня</w:t>
      </w:r>
      <w:r w:rsidR="001725DE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 xml:space="preserve"> г.  либо </w:t>
      </w:r>
      <w:r w:rsidR="005B52AE">
        <w:rPr>
          <w:rFonts w:ascii="Times New Roman" w:hAnsi="Times New Roman" w:cs="Times New Roman"/>
          <w:b/>
        </w:rPr>
        <w:t>вр</w:t>
      </w:r>
      <w:r>
        <w:rPr>
          <w:rFonts w:ascii="Times New Roman" w:hAnsi="Times New Roman" w:cs="Times New Roman"/>
          <w:b/>
        </w:rPr>
        <w:t xml:space="preserve">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A19E0" w:rsidRPr="00C27E4A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A056AA">
        <w:rPr>
          <w:rFonts w:ascii="Times New Roman" w:hAnsi="Times New Roman" w:cs="Times New Roman"/>
          <w:b/>
        </w:rPr>
        <w:t>19</w:t>
      </w:r>
      <w:r w:rsidR="001725DE">
        <w:rPr>
          <w:rFonts w:ascii="Times New Roman" w:hAnsi="Times New Roman" w:cs="Times New Roman"/>
          <w:b/>
        </w:rPr>
        <w:t xml:space="preserve"> по 25</w:t>
      </w:r>
      <w:r w:rsidR="00783FD6">
        <w:rPr>
          <w:rFonts w:ascii="Times New Roman" w:hAnsi="Times New Roman" w:cs="Times New Roman"/>
          <w:b/>
        </w:rPr>
        <w:t xml:space="preserve"> </w:t>
      </w:r>
      <w:r w:rsidR="00A056AA">
        <w:rPr>
          <w:rFonts w:ascii="Times New Roman" w:hAnsi="Times New Roman" w:cs="Times New Roman"/>
          <w:b/>
        </w:rPr>
        <w:t>июня</w:t>
      </w:r>
      <w:r w:rsidR="001725D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1725DE">
        <w:rPr>
          <w:rFonts w:ascii="Times New Roman" w:hAnsi="Times New Roman" w:cs="Times New Roman"/>
          <w:b/>
        </w:rPr>
        <w:t xml:space="preserve"> </w:t>
      </w:r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162467">
        <w:rPr>
          <w:rFonts w:ascii="Times New Roman" w:hAnsi="Times New Roman" w:cs="Times New Roman"/>
          <w:b/>
          <w:sz w:val="24"/>
          <w:szCs w:val="24"/>
        </w:rPr>
        <w:t xml:space="preserve">Академика </w:t>
      </w:r>
      <w:proofErr w:type="spellStart"/>
      <w:r w:rsidR="00162467">
        <w:rPr>
          <w:rFonts w:ascii="Times New Roman" w:hAnsi="Times New Roman" w:cs="Times New Roman"/>
          <w:b/>
          <w:sz w:val="24"/>
          <w:szCs w:val="24"/>
        </w:rPr>
        <w:t>Асана</w:t>
      </w:r>
      <w:proofErr w:type="spellEnd"/>
      <w:r w:rsidR="00162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2467">
        <w:rPr>
          <w:rFonts w:ascii="Times New Roman" w:hAnsi="Times New Roman" w:cs="Times New Roman"/>
          <w:b/>
          <w:sz w:val="24"/>
          <w:szCs w:val="24"/>
        </w:rPr>
        <w:t>Тайманова</w:t>
      </w:r>
      <w:proofErr w:type="spellEnd"/>
      <w:r w:rsidR="00162467">
        <w:rPr>
          <w:rFonts w:ascii="Times New Roman" w:hAnsi="Times New Roman" w:cs="Times New Roman"/>
          <w:b/>
          <w:sz w:val="24"/>
          <w:szCs w:val="24"/>
        </w:rPr>
        <w:t xml:space="preserve"> д. 221, кв.803</w:t>
      </w:r>
    </w:p>
    <w:p w:rsidR="00DA19E0" w:rsidRPr="003D7C0F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A19E0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A056AA">
        <w:rPr>
          <w:rFonts w:ascii="Times New Roman" w:hAnsi="Times New Roman" w:cs="Times New Roman"/>
          <w:b/>
        </w:rPr>
        <w:t>19</w:t>
      </w:r>
      <w:r w:rsidR="001725DE">
        <w:rPr>
          <w:rFonts w:ascii="Times New Roman" w:hAnsi="Times New Roman" w:cs="Times New Roman"/>
          <w:b/>
        </w:rPr>
        <w:t xml:space="preserve"> по 25</w:t>
      </w:r>
      <w:r w:rsidR="00783FD6">
        <w:rPr>
          <w:rFonts w:ascii="Times New Roman" w:hAnsi="Times New Roman" w:cs="Times New Roman"/>
          <w:b/>
        </w:rPr>
        <w:t xml:space="preserve"> </w:t>
      </w:r>
      <w:r w:rsidR="00A056AA">
        <w:rPr>
          <w:rFonts w:ascii="Times New Roman" w:hAnsi="Times New Roman" w:cs="Times New Roman"/>
          <w:b/>
        </w:rPr>
        <w:t>июня</w:t>
      </w:r>
      <w:r w:rsidR="001725DE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B52AE">
        <w:rPr>
          <w:rFonts w:ascii="Times New Roman" w:hAnsi="Times New Roman" w:cs="Times New Roman"/>
          <w:b/>
        </w:rPr>
        <w:t>ул.Ш.Айталиева</w:t>
      </w:r>
      <w:proofErr w:type="spellEnd"/>
      <w:r w:rsidR="005B52A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</w:t>
      </w:r>
      <w:r w:rsidR="001725DE">
        <w:rPr>
          <w:rFonts w:ascii="Times New Roman" w:hAnsi="Times New Roman" w:cs="Times New Roman"/>
          <w:b/>
        </w:rPr>
        <w:t xml:space="preserve"> </w:t>
      </w:r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DA19E0" w:rsidRPr="00D3455D" w:rsidRDefault="00DA19E0" w:rsidP="00DA19E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DA19E0" w:rsidRPr="00D3455D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1725DE">
        <w:rPr>
          <w:rFonts w:ascii="Times New Roman" w:hAnsi="Times New Roman" w:cs="Times New Roman"/>
          <w:b/>
        </w:rPr>
        <w:t>25</w:t>
      </w:r>
      <w:r w:rsidR="00AE237C">
        <w:rPr>
          <w:rFonts w:ascii="Times New Roman" w:hAnsi="Times New Roman" w:cs="Times New Roman"/>
          <w:b/>
        </w:rPr>
        <w:t xml:space="preserve"> </w:t>
      </w:r>
      <w:r w:rsidR="00A056AA">
        <w:rPr>
          <w:rFonts w:ascii="Times New Roman" w:hAnsi="Times New Roman" w:cs="Times New Roman"/>
          <w:b/>
        </w:rPr>
        <w:t>июня</w:t>
      </w:r>
      <w:r w:rsidR="001725DE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года. 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A19E0" w:rsidRPr="0082446E" w:rsidRDefault="00DA19E0" w:rsidP="00DA19E0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</w:t>
      </w:r>
      <w:proofErr w:type="gramStart"/>
      <w:r w:rsidR="005B52A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07579">
        <w:rPr>
          <w:rFonts w:ascii="Times New Roman" w:hAnsi="Times New Roman" w:cs="Times New Roman"/>
          <w:b/>
        </w:rPr>
        <w:t xml:space="preserve">: </w:t>
      </w:r>
      <w:r w:rsidR="00A056AA">
        <w:rPr>
          <w:rFonts w:ascii="Times New Roman" w:hAnsi="Times New Roman" w:cs="Times New Roman"/>
          <w:b/>
        </w:rPr>
        <w:t>26</w:t>
      </w:r>
      <w:r w:rsidR="00783FD6">
        <w:rPr>
          <w:rFonts w:ascii="Times New Roman" w:hAnsi="Times New Roman" w:cs="Times New Roman"/>
          <w:b/>
        </w:rPr>
        <w:t xml:space="preserve"> </w:t>
      </w:r>
      <w:r w:rsidR="00A056AA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1725DE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A19E0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5B52A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DA19E0" w:rsidRPr="009D57FA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B52A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B52A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A19E0" w:rsidRPr="00A2010E" w:rsidRDefault="00DA19E0" w:rsidP="00DA19E0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1"/>
    <w:rsid w:val="00152916"/>
    <w:rsid w:val="00162467"/>
    <w:rsid w:val="001725DE"/>
    <w:rsid w:val="00246617"/>
    <w:rsid w:val="00253032"/>
    <w:rsid w:val="00307579"/>
    <w:rsid w:val="003B472A"/>
    <w:rsid w:val="003D2901"/>
    <w:rsid w:val="00404528"/>
    <w:rsid w:val="004C06D4"/>
    <w:rsid w:val="004C6972"/>
    <w:rsid w:val="005B52AE"/>
    <w:rsid w:val="006064C9"/>
    <w:rsid w:val="006B36CD"/>
    <w:rsid w:val="00783FD6"/>
    <w:rsid w:val="00865C09"/>
    <w:rsid w:val="0097649C"/>
    <w:rsid w:val="00A056AA"/>
    <w:rsid w:val="00AA3776"/>
    <w:rsid w:val="00AE237C"/>
    <w:rsid w:val="00B2380D"/>
    <w:rsid w:val="00B949AF"/>
    <w:rsid w:val="00BE0948"/>
    <w:rsid w:val="00DA19E0"/>
    <w:rsid w:val="00EF2B85"/>
    <w:rsid w:val="00EF5FD1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5090-B0B4-4909-B85B-D3385FE8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FD1"/>
    <w:rPr>
      <w:color w:val="0563C1" w:themeColor="hyperlink"/>
      <w:u w:val="single"/>
    </w:rPr>
  </w:style>
  <w:style w:type="paragraph" w:styleId="a4">
    <w:name w:val="No Spacing"/>
    <w:uiPriority w:val="1"/>
    <w:qFormat/>
    <w:rsid w:val="00EF5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25</cp:revision>
  <dcterms:created xsi:type="dcterms:W3CDTF">2020-01-23T10:31:00Z</dcterms:created>
  <dcterms:modified xsi:type="dcterms:W3CDTF">2025-05-21T06:14:00Z</dcterms:modified>
</cp:coreProperties>
</file>